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55" w:rsidRDefault="00753C55" w:rsidP="00753C55">
      <w:pPr>
        <w:ind w:firstLineChars="100" w:firstLine="281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中医医术确有专长人员（多年实践人员）医师资格考核申请表</w:t>
      </w:r>
    </w:p>
    <w:p w:rsidR="00753C55" w:rsidRDefault="00753C55" w:rsidP="00753C55">
      <w:pPr>
        <w:ind w:firstLineChars="450" w:firstLine="945"/>
        <w:rPr>
          <w:rFonts w:ascii="宋体" w:eastAsia="宋体" w:hAnsi="宋体"/>
          <w:bCs/>
        </w:rPr>
      </w:pPr>
    </w:p>
    <w:tbl>
      <w:tblPr>
        <w:tblW w:w="8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59"/>
        <w:gridCol w:w="1380"/>
        <w:gridCol w:w="903"/>
        <w:gridCol w:w="1221"/>
        <w:gridCol w:w="480"/>
        <w:gridCol w:w="1417"/>
        <w:gridCol w:w="1247"/>
      </w:tblGrid>
      <w:tr w:rsidR="00753C55" w:rsidTr="00CE40F6">
        <w:trPr>
          <w:trHeight w:val="434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姓名</w:t>
            </w:r>
          </w:p>
        </w:tc>
        <w:tc>
          <w:tcPr>
            <w:tcW w:w="1380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性别</w:t>
            </w:r>
          </w:p>
        </w:tc>
        <w:tc>
          <w:tcPr>
            <w:tcW w:w="1897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照 片</w:t>
            </w:r>
          </w:p>
        </w:tc>
      </w:tr>
      <w:tr w:rsidR="00753C55" w:rsidTr="00CE40F6">
        <w:trPr>
          <w:trHeight w:val="440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民族</w:t>
            </w:r>
          </w:p>
        </w:tc>
        <w:tc>
          <w:tcPr>
            <w:tcW w:w="1897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1247" w:type="dxa"/>
            <w:vMerge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593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文化程度</w:t>
            </w:r>
          </w:p>
        </w:tc>
        <w:tc>
          <w:tcPr>
            <w:tcW w:w="1380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政治面貌</w:t>
            </w:r>
          </w:p>
        </w:tc>
        <w:tc>
          <w:tcPr>
            <w:tcW w:w="1897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1247" w:type="dxa"/>
            <w:vMerge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461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健康状况</w:t>
            </w:r>
          </w:p>
        </w:tc>
        <w:tc>
          <w:tcPr>
            <w:tcW w:w="1380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现从事主要职业</w:t>
            </w:r>
          </w:p>
        </w:tc>
        <w:tc>
          <w:tcPr>
            <w:tcW w:w="1897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1247" w:type="dxa"/>
            <w:vMerge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411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工作单位</w:t>
            </w:r>
          </w:p>
        </w:tc>
        <w:tc>
          <w:tcPr>
            <w:tcW w:w="6648" w:type="dxa"/>
            <w:gridSpan w:val="6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680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家庭地址</w:t>
            </w:r>
          </w:p>
        </w:tc>
        <w:tc>
          <w:tcPr>
            <w:tcW w:w="6648" w:type="dxa"/>
            <w:gridSpan w:val="6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491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通讯地址</w:t>
            </w:r>
          </w:p>
        </w:tc>
        <w:tc>
          <w:tcPr>
            <w:tcW w:w="6648" w:type="dxa"/>
            <w:gridSpan w:val="6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552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邮编</w:t>
            </w:r>
          </w:p>
        </w:tc>
        <w:tc>
          <w:tcPr>
            <w:tcW w:w="2283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联系电话</w:t>
            </w:r>
          </w:p>
        </w:tc>
        <w:tc>
          <w:tcPr>
            <w:tcW w:w="2664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476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户籍所在地</w:t>
            </w: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身份证号码</w:t>
            </w:r>
          </w:p>
        </w:tc>
        <w:tc>
          <w:tcPr>
            <w:tcW w:w="2664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542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医术实践地点</w:t>
            </w: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医术实践时间</w:t>
            </w:r>
          </w:p>
        </w:tc>
        <w:tc>
          <w:tcPr>
            <w:tcW w:w="2664" w:type="dxa"/>
            <w:gridSpan w:val="2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年   月至     年  月</w:t>
            </w:r>
          </w:p>
        </w:tc>
      </w:tr>
      <w:tr w:rsidR="00753C55" w:rsidTr="00CE40F6">
        <w:trPr>
          <w:trHeight w:val="1064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医术专长</w:t>
            </w:r>
          </w:p>
        </w:tc>
        <w:tc>
          <w:tcPr>
            <w:tcW w:w="3984" w:type="dxa"/>
            <w:gridSpan w:val="4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近五年</w:t>
            </w: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服务人数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500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学习途径</w:t>
            </w:r>
          </w:p>
        </w:tc>
        <w:tc>
          <w:tcPr>
            <w:tcW w:w="6648" w:type="dxa"/>
            <w:gridSpan w:val="6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自学□　　　　　　家传□　　　　　　跟师□　　　　　　自创□</w:t>
            </w:r>
          </w:p>
        </w:tc>
      </w:tr>
      <w:tr w:rsidR="00753C55" w:rsidTr="00CE40F6">
        <w:trPr>
          <w:trHeight w:val="1417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医术渊源</w:t>
            </w:r>
          </w:p>
        </w:tc>
        <w:tc>
          <w:tcPr>
            <w:tcW w:w="6648" w:type="dxa"/>
            <w:gridSpan w:val="6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737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个人学习经历</w:t>
            </w: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6648" w:type="dxa"/>
            <w:gridSpan w:val="6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hRule="exact" w:val="3706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lastRenderedPageBreak/>
              <w:t>医术实践经历</w:t>
            </w: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6648" w:type="dxa"/>
            <w:gridSpan w:val="6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hRule="exact" w:val="3248"/>
          <w:jc w:val="center"/>
        </w:trPr>
        <w:tc>
          <w:tcPr>
            <w:tcW w:w="1559" w:type="dxa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医术专长综述</w:t>
            </w: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6648" w:type="dxa"/>
            <w:gridSpan w:val="6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</w:tc>
      </w:tr>
      <w:tr w:rsidR="00753C55" w:rsidTr="00CE40F6">
        <w:trPr>
          <w:trHeight w:val="779"/>
          <w:jc w:val="center"/>
        </w:trPr>
        <w:tc>
          <w:tcPr>
            <w:tcW w:w="8207" w:type="dxa"/>
            <w:gridSpan w:val="7"/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回顾性中医医术实践资料5例（需提供患者真实姓名、住址、电话，以附件形式附后）</w:t>
            </w:r>
          </w:p>
        </w:tc>
      </w:tr>
      <w:tr w:rsidR="00753C55" w:rsidTr="00CE40F6">
        <w:trPr>
          <w:trHeight w:val="1965"/>
          <w:jc w:val="center"/>
        </w:trPr>
        <w:tc>
          <w:tcPr>
            <w:tcW w:w="8207" w:type="dxa"/>
            <w:gridSpan w:val="7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本人承诺所填报信息全部真实准确，如有虚假，个人自行承担后果。</w:t>
            </w: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  <w:u w:val="single"/>
              </w:rPr>
            </w:pPr>
            <w:r>
              <w:rPr>
                <w:rFonts w:ascii="宋体" w:eastAsia="宋体" w:hAnsi="宋体" w:hint="eastAsia"/>
                <w:bCs/>
              </w:rPr>
              <w:t>本人签字：</w:t>
            </w:r>
            <w:r>
              <w:rPr>
                <w:rFonts w:ascii="宋体" w:eastAsia="宋体" w:hAnsi="宋体" w:hint="eastAsia"/>
                <w:bCs/>
                <w:u w:val="single"/>
              </w:rPr>
              <w:t xml:space="preserve">　　　　　　</w:t>
            </w:r>
          </w:p>
          <w:p w:rsidR="00753C55" w:rsidRDefault="00753C55" w:rsidP="00CE40F6">
            <w:pPr>
              <w:rPr>
                <w:rFonts w:ascii="宋体" w:eastAsia="宋体" w:hAnsi="宋体"/>
                <w:bCs/>
                <w:u w:val="single"/>
              </w:rPr>
            </w:pPr>
          </w:p>
          <w:p w:rsidR="00753C55" w:rsidRDefault="00753C55" w:rsidP="00CE40F6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日    期：　　　年　　月　　日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53C55"/>
    <w:rsid w:val="00323B43"/>
    <w:rsid w:val="003D37D8"/>
    <w:rsid w:val="004358AB"/>
    <w:rsid w:val="005D4472"/>
    <w:rsid w:val="00753C55"/>
    <w:rsid w:val="008B7726"/>
    <w:rsid w:val="00F8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5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1</cp:revision>
  <dcterms:created xsi:type="dcterms:W3CDTF">2021-04-01T01:54:00Z</dcterms:created>
  <dcterms:modified xsi:type="dcterms:W3CDTF">2021-04-01T01:56:00Z</dcterms:modified>
</cp:coreProperties>
</file>